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B1AD2" w14:textId="77777777" w:rsidR="0093312C" w:rsidRDefault="0093312C" w:rsidP="0093312C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65B0D50F" w14:textId="77777777" w:rsidR="008E2957" w:rsidRDefault="00F9251C" w:rsidP="0093312C">
      <w:pPr>
        <w:pStyle w:val="Standarduser"/>
        <w:spacing w:line="276" w:lineRule="auto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40"/>
          <w:szCs w:val="40"/>
        </w:rPr>
        <w:t>9</w:t>
      </w:r>
      <w:r w:rsidR="008E2957">
        <w:rPr>
          <w:rFonts w:ascii="Calibri" w:hAnsi="Calibri"/>
          <w:b/>
          <w:bCs/>
          <w:sz w:val="40"/>
          <w:szCs w:val="40"/>
        </w:rPr>
        <w:t xml:space="preserve">. 2. - </w:t>
      </w:r>
      <w:r>
        <w:rPr>
          <w:rFonts w:ascii="Calibri" w:hAnsi="Calibri"/>
          <w:b/>
          <w:bCs/>
          <w:sz w:val="40"/>
          <w:szCs w:val="40"/>
        </w:rPr>
        <w:t>13</w:t>
      </w:r>
      <w:r w:rsidR="008E2957">
        <w:rPr>
          <w:rFonts w:ascii="Calibri" w:hAnsi="Calibri"/>
          <w:b/>
          <w:bCs/>
          <w:sz w:val="40"/>
          <w:szCs w:val="40"/>
        </w:rPr>
        <w:t>. 2. 202</w:t>
      </w:r>
      <w:r>
        <w:rPr>
          <w:rFonts w:ascii="Calibri" w:hAnsi="Calibri"/>
          <w:b/>
          <w:bCs/>
          <w:sz w:val="40"/>
          <w:szCs w:val="40"/>
        </w:rPr>
        <w:t>6</w:t>
      </w:r>
    </w:p>
    <w:p w14:paraId="4BEA9A6F" w14:textId="77777777" w:rsidR="00F9251C" w:rsidRPr="00F9251C" w:rsidRDefault="00F9251C" w:rsidP="0093312C">
      <w:pPr>
        <w:pStyle w:val="Standarduser"/>
        <w:spacing w:line="276" w:lineRule="auto"/>
        <w:jc w:val="center"/>
        <w:rPr>
          <w:rFonts w:ascii="Calibri" w:hAnsi="Calibri"/>
          <w:b/>
          <w:bCs/>
          <w:sz w:val="20"/>
          <w:szCs w:val="20"/>
        </w:rPr>
      </w:pPr>
    </w:p>
    <w:p w14:paraId="02336314" w14:textId="77777777" w:rsidR="0093312C" w:rsidRDefault="00F9251C" w:rsidP="0093312C">
      <w:pPr>
        <w:pStyle w:val="Standarduser"/>
        <w:spacing w:after="100" w:afterAutospacing="1" w:line="276" w:lineRule="auto"/>
        <w:jc w:val="center"/>
        <w:rPr>
          <w:rFonts w:ascii="Calibri" w:hAnsi="Calibri"/>
          <w:b/>
          <w:bCs/>
          <w:sz w:val="30"/>
          <w:szCs w:val="30"/>
        </w:rPr>
      </w:pPr>
      <w:r>
        <w:rPr>
          <w:noProof/>
          <w:lang w:eastAsia="cs-CZ" w:bidi="ar-SA"/>
        </w:rPr>
        <w:drawing>
          <wp:inline distT="0" distB="0" distL="0" distR="0" wp14:anchorId="5973A6F6" wp14:editId="64F36963">
            <wp:extent cx="3722276" cy="4432300"/>
            <wp:effectExtent l="0" t="0" r="0" b="6350"/>
            <wp:docPr id="2" name="Obrázek 2" descr="Moje tě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je tělo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89" r="492"/>
                    <a:stretch/>
                  </pic:blipFill>
                  <pic:spPr bwMode="auto">
                    <a:xfrm>
                      <a:off x="0" y="0"/>
                      <a:ext cx="3771361" cy="449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CA613" w14:textId="77777777" w:rsidR="0093312C" w:rsidRDefault="0093312C" w:rsidP="0093312C">
      <w:pPr>
        <w:pStyle w:val="Standarduser"/>
        <w:spacing w:after="100" w:afterAutospacing="1"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</w:rPr>
      </w:pPr>
      <w:r>
        <w:rPr>
          <w:rFonts w:ascii="Calibri" w:hAnsi="Calibri"/>
          <w:b/>
          <w:bCs/>
          <w:sz w:val="30"/>
          <w:szCs w:val="30"/>
        </w:rPr>
        <w:t xml:space="preserve">TÉMA TÝDNE: </w:t>
      </w:r>
      <w:r>
        <w:rPr>
          <w:rFonts w:asciiTheme="minorHAnsi" w:hAnsiTheme="minorHAnsi" w:cstheme="minorHAnsi"/>
          <w:b/>
          <w:bCs/>
          <w:sz w:val="30"/>
          <w:szCs w:val="30"/>
        </w:rPr>
        <w:t xml:space="preserve">ZNÁM SVÉ TĚLO </w:t>
      </w:r>
    </w:p>
    <w:p w14:paraId="4B2BD609" w14:textId="77777777" w:rsidR="008E2957" w:rsidRDefault="008E2957" w:rsidP="008E2957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V tomto týdnu si budeme s dětmi povídat o lidském těle.</w:t>
      </w:r>
    </w:p>
    <w:p w14:paraId="6BBEEB67" w14:textId="77777777" w:rsidR="008E2957" w:rsidRDefault="008E2957" w:rsidP="008E2957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Děti si mohou přinést nějakou zajímavou obrázkovou knihu o lidském těle.</w:t>
      </w:r>
    </w:p>
    <w:p w14:paraId="1659BEAA" w14:textId="77777777" w:rsidR="008E2957" w:rsidRDefault="008E2957" w:rsidP="008E2957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Zaměříme se na pojmenování hlavních částí těla, přejdeme i k detailům obličeje.</w:t>
      </w:r>
    </w:p>
    <w:p w14:paraId="0BF43722" w14:textId="77777777" w:rsidR="008E2957" w:rsidRDefault="008E2957" w:rsidP="008E2957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Připomeneme si jaké má člověk smysly (čich, chuť, hmat, zrak a sluch)</w:t>
      </w:r>
    </w:p>
    <w:p w14:paraId="32F3CFBF" w14:textId="77777777" w:rsidR="00F9251C" w:rsidRDefault="00A93843" w:rsidP="00F9251C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Budeme</w:t>
      </w:r>
      <w:r w:rsidR="008E2957" w:rsidRPr="00F9251C">
        <w:rPr>
          <w:rFonts w:asciiTheme="minorHAnsi" w:hAnsiTheme="minorHAnsi" w:cstheme="minorHAnsi"/>
          <w:sz w:val="30"/>
          <w:szCs w:val="30"/>
        </w:rPr>
        <w:t xml:space="preserve"> procvičovat pravolevou orientaci.</w:t>
      </w:r>
    </w:p>
    <w:p w14:paraId="4E75954C" w14:textId="77777777" w:rsidR="00FB6081" w:rsidRDefault="00FB6081" w:rsidP="00F9251C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Středa 11. 2. 2026 – </w:t>
      </w:r>
      <w:r w:rsidR="007A14F6">
        <w:rPr>
          <w:rFonts w:asciiTheme="minorHAnsi" w:hAnsiTheme="minorHAnsi" w:cstheme="minorHAnsi"/>
          <w:sz w:val="30"/>
          <w:szCs w:val="30"/>
        </w:rPr>
        <w:t>karneval ve třídě</w:t>
      </w:r>
    </w:p>
    <w:p w14:paraId="0FED6652" w14:textId="77777777" w:rsidR="00FB6081" w:rsidRPr="00F9251C" w:rsidRDefault="00FB6081" w:rsidP="00F9251C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>Pátek 13. 2. 2026 – Divadlo Karla Hackera – Písmenkové království</w:t>
      </w:r>
    </w:p>
    <w:p w14:paraId="217B05DF" w14:textId="77777777" w:rsidR="00F9251C" w:rsidRPr="00F9251C" w:rsidRDefault="00F9251C" w:rsidP="00F9251C">
      <w:pPr>
        <w:pStyle w:val="Standarduser"/>
        <w:numPr>
          <w:ilvl w:val="0"/>
          <w:numId w:val="1"/>
        </w:numPr>
        <w:spacing w:after="100" w:afterAutospacing="1" w:line="14" w:lineRule="atLeast"/>
        <w:rPr>
          <w:rFonts w:ascii="Calibri" w:hAnsi="Calibri" w:cs="Calibri"/>
          <w:b/>
          <w:sz w:val="29"/>
          <w:szCs w:val="29"/>
          <w:u w:val="single"/>
        </w:rPr>
      </w:pPr>
      <w:r w:rsidRPr="00F9251C">
        <w:rPr>
          <w:rFonts w:asciiTheme="minorHAnsi" w:hAnsiTheme="minorHAnsi" w:cstheme="minorHAnsi"/>
          <w:sz w:val="30"/>
          <w:szCs w:val="30"/>
        </w:rPr>
        <w:t xml:space="preserve">Budeme opakovat básničku z minulého týdne: </w:t>
      </w:r>
    </w:p>
    <w:p w14:paraId="079D0AB1" w14:textId="77777777" w:rsidR="00F9251C" w:rsidRPr="00B11158" w:rsidRDefault="00F9251C" w:rsidP="00F9251C">
      <w:pPr>
        <w:pStyle w:val="Standarduser"/>
        <w:spacing w:after="100" w:afterAutospacing="1" w:line="14" w:lineRule="atLeast"/>
        <w:ind w:left="720"/>
        <w:jc w:val="center"/>
        <w:rPr>
          <w:rFonts w:ascii="Calibri" w:hAnsi="Calibri" w:cs="Calibri"/>
          <w:b/>
          <w:sz w:val="29"/>
          <w:szCs w:val="29"/>
          <w:u w:val="single"/>
        </w:rPr>
      </w:pPr>
      <w:r>
        <w:rPr>
          <w:rFonts w:ascii="Calibri" w:hAnsi="Calibri" w:cs="Calibri"/>
          <w:b/>
          <w:sz w:val="29"/>
          <w:szCs w:val="29"/>
          <w:u w:val="single"/>
        </w:rPr>
        <w:lastRenderedPageBreak/>
        <w:t>TA</w:t>
      </w:r>
      <w:r w:rsidRPr="00B11158">
        <w:rPr>
          <w:rFonts w:ascii="Calibri" w:hAnsi="Calibri" w:cs="Calibri"/>
          <w:b/>
          <w:sz w:val="29"/>
          <w:szCs w:val="29"/>
          <w:u w:val="single"/>
        </w:rPr>
        <w:t>KHLE CVIČÍ</w:t>
      </w:r>
    </w:p>
    <w:p w14:paraId="2EAFD123" w14:textId="77777777" w:rsidR="00F9251C" w:rsidRPr="00F9251C" w:rsidRDefault="00F9251C" w:rsidP="00F9251C">
      <w:pPr>
        <w:pStyle w:val="Bezmezer"/>
        <w:jc w:val="center"/>
        <w:rPr>
          <w:sz w:val="30"/>
          <w:szCs w:val="30"/>
        </w:rPr>
      </w:pPr>
      <w:r w:rsidRPr="00F9251C">
        <w:rPr>
          <w:sz w:val="30"/>
          <w:szCs w:val="30"/>
        </w:rPr>
        <w:t>Takhle cvičí pravá ruka, takhle cvičí levá ruka.</w:t>
      </w:r>
    </w:p>
    <w:p w14:paraId="29F70555" w14:textId="77777777" w:rsidR="00F9251C" w:rsidRPr="00F9251C" w:rsidRDefault="00F9251C" w:rsidP="00F9251C">
      <w:pPr>
        <w:pStyle w:val="Bezmezer"/>
        <w:jc w:val="center"/>
        <w:rPr>
          <w:sz w:val="30"/>
          <w:szCs w:val="30"/>
        </w:rPr>
      </w:pPr>
      <w:r w:rsidRPr="00F9251C">
        <w:rPr>
          <w:sz w:val="30"/>
          <w:szCs w:val="30"/>
        </w:rPr>
        <w:t>Takhle skáče pravá nožka, takhle skáče levá nožka.</w:t>
      </w:r>
    </w:p>
    <w:p w14:paraId="04944AA6" w14:textId="77777777" w:rsidR="00F9251C" w:rsidRPr="00F9251C" w:rsidRDefault="00F9251C" w:rsidP="00F9251C">
      <w:pPr>
        <w:pStyle w:val="Bezmezer"/>
        <w:jc w:val="center"/>
        <w:rPr>
          <w:sz w:val="30"/>
          <w:szCs w:val="30"/>
        </w:rPr>
      </w:pPr>
      <w:r w:rsidRPr="00F9251C">
        <w:rPr>
          <w:sz w:val="30"/>
          <w:szCs w:val="30"/>
        </w:rPr>
        <w:t>Tak se kývá hlavička a tak roste travička.</w:t>
      </w:r>
    </w:p>
    <w:p w14:paraId="480081B2" w14:textId="77777777" w:rsidR="00B91A74" w:rsidRPr="00F9251C" w:rsidRDefault="00F9251C" w:rsidP="00F9251C">
      <w:pPr>
        <w:pStyle w:val="Bezmezer"/>
        <w:jc w:val="center"/>
        <w:rPr>
          <w:rFonts w:cstheme="minorHAnsi"/>
          <w:sz w:val="30"/>
          <w:szCs w:val="30"/>
        </w:rPr>
      </w:pPr>
      <w:r w:rsidRPr="00F9251C">
        <w:rPr>
          <w:sz w:val="30"/>
          <w:szCs w:val="30"/>
        </w:rPr>
        <w:t>Takhle leze brouček malý, tak se sud z kopce valí.</w:t>
      </w:r>
    </w:p>
    <w:sectPr w:rsidR="00B91A74" w:rsidRPr="00F925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83092"/>
    <w:multiLevelType w:val="hybridMultilevel"/>
    <w:tmpl w:val="CF5C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781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57"/>
    <w:rsid w:val="007A14F6"/>
    <w:rsid w:val="008E2957"/>
    <w:rsid w:val="0093312C"/>
    <w:rsid w:val="00A93843"/>
    <w:rsid w:val="00B252DD"/>
    <w:rsid w:val="00B91A74"/>
    <w:rsid w:val="00CC01FE"/>
    <w:rsid w:val="00E96E19"/>
    <w:rsid w:val="00F9251C"/>
    <w:rsid w:val="00FB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DB2BA"/>
  <w15:chartTrackingRefBased/>
  <w15:docId w15:val="{78D243DB-849A-47A9-B52A-63E2EB619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01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user">
    <w:name w:val="Standard (user)"/>
    <w:rsid w:val="008E295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CC01FE"/>
    <w:pPr>
      <w:ind w:left="720"/>
      <w:contextualSpacing/>
    </w:pPr>
  </w:style>
  <w:style w:type="paragraph" w:styleId="Bezmezer">
    <w:name w:val="No Spacing"/>
    <w:uiPriority w:val="1"/>
    <w:qFormat/>
    <w:rsid w:val="00F925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školka</dc:creator>
  <cp:keywords/>
  <dc:description/>
  <cp:lastModifiedBy>Lucie Mayerová</cp:lastModifiedBy>
  <cp:revision>2</cp:revision>
  <dcterms:created xsi:type="dcterms:W3CDTF">2026-02-05T13:05:00Z</dcterms:created>
  <dcterms:modified xsi:type="dcterms:W3CDTF">2026-02-05T13:05:00Z</dcterms:modified>
</cp:coreProperties>
</file>