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4CE7" w14:textId="3E78E367" w:rsidR="00C02ADD" w:rsidRDefault="005755E2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TÝDENNÍ PLÁN „BROUČCI“</w:t>
      </w:r>
    </w:p>
    <w:p w14:paraId="7293FB67" w14:textId="4CCE3298" w:rsidR="00C02ADD" w:rsidRDefault="003F7B25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2</w:t>
      </w:r>
      <w:r w:rsidR="00FE466D">
        <w:rPr>
          <w:rFonts w:ascii="Calibri" w:hAnsi="Calibri"/>
          <w:b/>
          <w:bCs/>
          <w:sz w:val="40"/>
          <w:szCs w:val="40"/>
        </w:rPr>
        <w:t>9</w:t>
      </w:r>
      <w:r>
        <w:rPr>
          <w:rFonts w:ascii="Calibri" w:hAnsi="Calibri"/>
          <w:b/>
          <w:bCs/>
          <w:sz w:val="40"/>
          <w:szCs w:val="40"/>
        </w:rPr>
        <w:t>.</w:t>
      </w:r>
      <w:r w:rsidR="00C0603A">
        <w:rPr>
          <w:rFonts w:ascii="Calibri" w:hAnsi="Calibri"/>
          <w:b/>
          <w:bCs/>
          <w:sz w:val="40"/>
          <w:szCs w:val="40"/>
        </w:rPr>
        <w:t xml:space="preserve"> </w:t>
      </w:r>
      <w:r>
        <w:rPr>
          <w:rFonts w:ascii="Calibri" w:hAnsi="Calibri"/>
          <w:b/>
          <w:bCs/>
          <w:sz w:val="40"/>
          <w:szCs w:val="40"/>
        </w:rPr>
        <w:t>4</w:t>
      </w:r>
      <w:r w:rsidR="00C0603A">
        <w:rPr>
          <w:rFonts w:ascii="Calibri" w:hAnsi="Calibri"/>
          <w:b/>
          <w:bCs/>
          <w:sz w:val="40"/>
          <w:szCs w:val="40"/>
        </w:rPr>
        <w:t xml:space="preserve">. </w:t>
      </w:r>
      <w:r>
        <w:rPr>
          <w:rFonts w:ascii="Calibri" w:hAnsi="Calibri"/>
          <w:b/>
          <w:bCs/>
          <w:sz w:val="40"/>
          <w:szCs w:val="40"/>
        </w:rPr>
        <w:t xml:space="preserve">- </w:t>
      </w:r>
      <w:r w:rsidR="00FE466D">
        <w:rPr>
          <w:rFonts w:ascii="Calibri" w:hAnsi="Calibri"/>
          <w:b/>
          <w:bCs/>
          <w:sz w:val="40"/>
          <w:szCs w:val="40"/>
        </w:rPr>
        <w:t>3</w:t>
      </w:r>
      <w:r>
        <w:rPr>
          <w:rFonts w:ascii="Calibri" w:hAnsi="Calibri"/>
          <w:b/>
          <w:bCs/>
          <w:sz w:val="40"/>
          <w:szCs w:val="40"/>
        </w:rPr>
        <w:t>.</w:t>
      </w:r>
      <w:r w:rsidR="00C0603A">
        <w:rPr>
          <w:rFonts w:ascii="Calibri" w:hAnsi="Calibri"/>
          <w:b/>
          <w:bCs/>
          <w:sz w:val="40"/>
          <w:szCs w:val="40"/>
        </w:rPr>
        <w:t xml:space="preserve"> </w:t>
      </w:r>
      <w:r w:rsidR="00FE466D">
        <w:rPr>
          <w:rFonts w:ascii="Calibri" w:hAnsi="Calibri"/>
          <w:b/>
          <w:bCs/>
          <w:sz w:val="40"/>
          <w:szCs w:val="40"/>
        </w:rPr>
        <w:t>5</w:t>
      </w:r>
      <w:r>
        <w:rPr>
          <w:rFonts w:ascii="Calibri" w:hAnsi="Calibri"/>
          <w:b/>
          <w:bCs/>
          <w:sz w:val="40"/>
          <w:szCs w:val="40"/>
        </w:rPr>
        <w:t>.</w:t>
      </w:r>
      <w:r w:rsidR="00A378C8">
        <w:rPr>
          <w:rFonts w:ascii="Calibri" w:hAnsi="Calibri"/>
          <w:b/>
          <w:bCs/>
          <w:sz w:val="40"/>
          <w:szCs w:val="40"/>
        </w:rPr>
        <w:t xml:space="preserve"> 202</w:t>
      </w:r>
      <w:r w:rsidR="00FE466D">
        <w:rPr>
          <w:rFonts w:ascii="Calibri" w:hAnsi="Calibri"/>
          <w:b/>
          <w:bCs/>
          <w:sz w:val="40"/>
          <w:szCs w:val="40"/>
        </w:rPr>
        <w:t>4</w:t>
      </w:r>
    </w:p>
    <w:p w14:paraId="3220952E" w14:textId="5028289A" w:rsidR="00C02ADD" w:rsidRPr="001A16AC" w:rsidRDefault="00A378C8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2"/>
          <w:szCs w:val="32"/>
        </w:rPr>
      </w:pPr>
      <w:r w:rsidRPr="001A16AC">
        <w:rPr>
          <w:rFonts w:ascii="Calibri" w:hAnsi="Calibri"/>
          <w:b/>
          <w:bCs/>
          <w:sz w:val="32"/>
          <w:szCs w:val="32"/>
        </w:rPr>
        <w:t>TÉMA TÝ</w:t>
      </w:r>
      <w:r w:rsidR="00910DF4" w:rsidRPr="001A16AC">
        <w:rPr>
          <w:rFonts w:ascii="Calibri" w:hAnsi="Calibri"/>
          <w:b/>
          <w:bCs/>
          <w:sz w:val="32"/>
          <w:szCs w:val="32"/>
        </w:rPr>
        <w:t xml:space="preserve">DNE: </w:t>
      </w:r>
      <w:r w:rsidR="003F7B25" w:rsidRPr="001A16AC">
        <w:rPr>
          <w:rFonts w:ascii="Calibri" w:hAnsi="Calibri"/>
          <w:b/>
          <w:bCs/>
          <w:sz w:val="32"/>
          <w:szCs w:val="32"/>
        </w:rPr>
        <w:t>ČARODĚJNICE</w:t>
      </w:r>
    </w:p>
    <w:p w14:paraId="2FAA8B84" w14:textId="2222601C" w:rsidR="00513CD3" w:rsidRDefault="00513CD3" w:rsidP="00513CD3">
      <w:pPr>
        <w:pStyle w:val="Standarduser"/>
        <w:spacing w:line="276" w:lineRule="auto"/>
        <w:jc w:val="center"/>
        <w:rPr>
          <w:rFonts w:ascii="Calibri" w:hAnsi="Calibri"/>
          <w:b/>
          <w:bCs/>
          <w:sz w:val="30"/>
          <w:szCs w:val="30"/>
        </w:rPr>
      </w:pPr>
    </w:p>
    <w:p w14:paraId="25518B1D" w14:textId="5F937F87" w:rsidR="00C0603A" w:rsidRDefault="00E74C96" w:rsidP="00EC294D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</w:rPr>
        <w:drawing>
          <wp:inline distT="0" distB="0" distL="0" distR="0" wp14:anchorId="7E52E46E" wp14:editId="4EC5E0A3">
            <wp:extent cx="2399669" cy="2171700"/>
            <wp:effectExtent l="0" t="0" r="635" b="0"/>
            <wp:docPr id="19694340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9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16E8F" w14:textId="59CACCC2" w:rsidR="001F5BB2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V</w:t>
      </w:r>
      <w:r w:rsidR="003F7B25" w:rsidRPr="001A16AC">
        <w:rPr>
          <w:rFonts w:asciiTheme="minorHAnsi" w:hAnsiTheme="minorHAnsi" w:cstheme="minorHAnsi"/>
          <w:sz w:val="28"/>
          <w:szCs w:val="28"/>
        </w:rPr>
        <w:t xml:space="preserve"> tomto týdnu seznámíme děti s tradicí </w:t>
      </w:r>
      <w:r w:rsidR="00043B78" w:rsidRPr="001A16AC">
        <w:rPr>
          <w:rFonts w:asciiTheme="minorHAnsi" w:hAnsiTheme="minorHAnsi" w:cstheme="minorHAnsi"/>
          <w:sz w:val="28"/>
          <w:szCs w:val="28"/>
        </w:rPr>
        <w:t>svátku</w:t>
      </w:r>
      <w:r w:rsidR="00BC6B93" w:rsidRPr="001A16AC">
        <w:rPr>
          <w:rFonts w:asciiTheme="minorHAnsi" w:hAnsiTheme="minorHAnsi" w:cstheme="minorHAnsi"/>
          <w:sz w:val="28"/>
          <w:szCs w:val="28"/>
        </w:rPr>
        <w:t xml:space="preserve"> </w:t>
      </w:r>
      <w:r w:rsidR="00C0603A" w:rsidRPr="001A16AC">
        <w:rPr>
          <w:rFonts w:asciiTheme="minorHAnsi" w:hAnsiTheme="minorHAnsi" w:cstheme="minorHAnsi"/>
          <w:sz w:val="28"/>
          <w:szCs w:val="28"/>
        </w:rPr>
        <w:t>„Pálení</w:t>
      </w:r>
      <w:r w:rsidR="003F7B25" w:rsidRPr="001A16AC">
        <w:rPr>
          <w:rFonts w:asciiTheme="minorHAnsi" w:hAnsiTheme="minorHAnsi" w:cstheme="minorHAnsi"/>
          <w:sz w:val="28"/>
          <w:szCs w:val="28"/>
        </w:rPr>
        <w:t xml:space="preserve"> čarodějnic</w:t>
      </w:r>
      <w:r w:rsidR="00C0603A" w:rsidRPr="001A16AC">
        <w:rPr>
          <w:rFonts w:asciiTheme="minorHAnsi" w:hAnsiTheme="minorHAnsi" w:cstheme="minorHAnsi"/>
          <w:sz w:val="28"/>
          <w:szCs w:val="28"/>
        </w:rPr>
        <w:t>“</w:t>
      </w:r>
    </w:p>
    <w:p w14:paraId="70B37350" w14:textId="7F83D348" w:rsidR="00AD41A4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P</w:t>
      </w:r>
      <w:r w:rsidR="00AD41A4" w:rsidRPr="001A16AC">
        <w:rPr>
          <w:rFonts w:asciiTheme="minorHAnsi" w:hAnsiTheme="minorHAnsi" w:cstheme="minorHAnsi"/>
          <w:sz w:val="28"/>
          <w:szCs w:val="28"/>
        </w:rPr>
        <w:t>ovíme si o</w:t>
      </w:r>
      <w:r w:rsidR="005F558A" w:rsidRPr="001A16AC">
        <w:rPr>
          <w:rFonts w:asciiTheme="minorHAnsi" w:hAnsiTheme="minorHAnsi" w:cstheme="minorHAnsi"/>
          <w:sz w:val="28"/>
          <w:szCs w:val="28"/>
        </w:rPr>
        <w:t>dkud čarodějnice známe a v jakých pohádkách můžeme čarodějnice vidět</w:t>
      </w:r>
      <w:r w:rsidRPr="001A16AC">
        <w:rPr>
          <w:rFonts w:asciiTheme="minorHAnsi" w:hAnsiTheme="minorHAnsi" w:cstheme="minorHAnsi"/>
          <w:sz w:val="28"/>
          <w:szCs w:val="28"/>
        </w:rPr>
        <w:t>.</w:t>
      </w:r>
    </w:p>
    <w:p w14:paraId="38951F18" w14:textId="2B378A37" w:rsidR="00AD41A4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Vyrobíme si</w:t>
      </w:r>
      <w:r w:rsidR="00A57BA1" w:rsidRPr="001A16AC">
        <w:rPr>
          <w:rFonts w:asciiTheme="minorHAnsi" w:hAnsiTheme="minorHAnsi" w:cstheme="minorHAnsi"/>
          <w:sz w:val="28"/>
          <w:szCs w:val="28"/>
        </w:rPr>
        <w:t xml:space="preserve"> čarodějnické lektvary</w:t>
      </w:r>
      <w:r w:rsidRPr="001A16AC">
        <w:rPr>
          <w:rFonts w:asciiTheme="minorHAnsi" w:hAnsiTheme="minorHAnsi" w:cstheme="minorHAnsi"/>
          <w:sz w:val="28"/>
          <w:szCs w:val="28"/>
        </w:rPr>
        <w:t>,</w:t>
      </w:r>
      <w:r w:rsidR="00AD41A4" w:rsidRPr="001A16AC">
        <w:rPr>
          <w:rFonts w:asciiTheme="minorHAnsi" w:hAnsiTheme="minorHAnsi" w:cstheme="minorHAnsi"/>
          <w:sz w:val="28"/>
          <w:szCs w:val="28"/>
        </w:rPr>
        <w:t xml:space="preserve"> </w:t>
      </w:r>
      <w:r w:rsidRPr="001A16AC">
        <w:rPr>
          <w:rFonts w:asciiTheme="minorHAnsi" w:hAnsiTheme="minorHAnsi" w:cstheme="minorHAnsi"/>
          <w:sz w:val="28"/>
          <w:szCs w:val="28"/>
        </w:rPr>
        <w:t>uděláme i různé pokusy</w:t>
      </w:r>
      <w:r w:rsidRPr="001A16AC">
        <w:rPr>
          <w:rFonts w:asciiTheme="minorHAnsi" w:hAnsiTheme="minorHAnsi" w:cstheme="minorHAnsi"/>
          <w:sz w:val="28"/>
          <w:szCs w:val="28"/>
        </w:rPr>
        <w:t xml:space="preserve"> </w:t>
      </w:r>
      <w:r w:rsidR="00AD41A4" w:rsidRPr="001A16AC">
        <w:rPr>
          <w:rFonts w:asciiTheme="minorHAnsi" w:hAnsiTheme="minorHAnsi" w:cstheme="minorHAnsi"/>
          <w:sz w:val="28"/>
          <w:szCs w:val="28"/>
        </w:rPr>
        <w:t xml:space="preserve">a </w:t>
      </w:r>
      <w:r w:rsidRPr="001A16AC">
        <w:rPr>
          <w:rFonts w:asciiTheme="minorHAnsi" w:hAnsiTheme="minorHAnsi" w:cstheme="minorHAnsi"/>
          <w:sz w:val="28"/>
          <w:szCs w:val="28"/>
        </w:rPr>
        <w:t xml:space="preserve">společně budeme </w:t>
      </w:r>
      <w:r w:rsidR="00AD41A4" w:rsidRPr="001A16AC">
        <w:rPr>
          <w:rFonts w:asciiTheme="minorHAnsi" w:hAnsiTheme="minorHAnsi" w:cstheme="minorHAnsi"/>
          <w:sz w:val="28"/>
          <w:szCs w:val="28"/>
        </w:rPr>
        <w:t>vymýšlet čarovná zaříkávadla</w:t>
      </w:r>
      <w:r w:rsidRPr="001A16AC">
        <w:rPr>
          <w:rFonts w:asciiTheme="minorHAnsi" w:hAnsiTheme="minorHAnsi" w:cstheme="minorHAnsi"/>
          <w:sz w:val="28"/>
          <w:szCs w:val="28"/>
        </w:rPr>
        <w:t>.</w:t>
      </w:r>
    </w:p>
    <w:p w14:paraId="263DEEB3" w14:textId="46C9945E" w:rsidR="004B769B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B</w:t>
      </w:r>
      <w:r w:rsidR="00D909D6" w:rsidRPr="001A16AC">
        <w:rPr>
          <w:rFonts w:asciiTheme="minorHAnsi" w:hAnsiTheme="minorHAnsi" w:cstheme="minorHAnsi"/>
          <w:sz w:val="28"/>
          <w:szCs w:val="28"/>
        </w:rPr>
        <w:t>udeme</w:t>
      </w:r>
      <w:r w:rsidR="00DF1133" w:rsidRPr="001A16AC">
        <w:rPr>
          <w:rFonts w:asciiTheme="minorHAnsi" w:hAnsiTheme="minorHAnsi" w:cstheme="minorHAnsi"/>
          <w:sz w:val="28"/>
          <w:szCs w:val="28"/>
        </w:rPr>
        <w:t xml:space="preserve"> s dětmi</w:t>
      </w:r>
      <w:r w:rsidR="00D909D6" w:rsidRPr="001A16AC">
        <w:rPr>
          <w:rFonts w:asciiTheme="minorHAnsi" w:hAnsiTheme="minorHAnsi" w:cstheme="minorHAnsi"/>
          <w:sz w:val="28"/>
          <w:szCs w:val="28"/>
        </w:rPr>
        <w:t xml:space="preserve"> tvořit PROTIKLADY</w:t>
      </w:r>
      <w:r w:rsidR="00F37159" w:rsidRPr="001A16AC">
        <w:rPr>
          <w:rFonts w:asciiTheme="minorHAnsi" w:hAnsiTheme="minorHAnsi" w:cstheme="minorHAnsi"/>
          <w:sz w:val="28"/>
          <w:szCs w:val="28"/>
        </w:rPr>
        <w:t>,</w:t>
      </w:r>
      <w:r w:rsidR="00D909D6" w:rsidRPr="001A16AC">
        <w:rPr>
          <w:rFonts w:asciiTheme="minorHAnsi" w:hAnsiTheme="minorHAnsi" w:cstheme="minorHAnsi"/>
          <w:sz w:val="28"/>
          <w:szCs w:val="28"/>
        </w:rPr>
        <w:t xml:space="preserve"> je čarodějnice hodná</w:t>
      </w:r>
      <w:r w:rsidR="004B769B" w:rsidRPr="001A16AC">
        <w:rPr>
          <w:rFonts w:asciiTheme="minorHAnsi" w:hAnsiTheme="minorHAnsi" w:cstheme="minorHAnsi"/>
          <w:sz w:val="28"/>
          <w:szCs w:val="28"/>
        </w:rPr>
        <w:t xml:space="preserve"> x </w:t>
      </w:r>
      <w:r w:rsidRPr="001A16AC">
        <w:rPr>
          <w:rFonts w:asciiTheme="minorHAnsi" w:hAnsiTheme="minorHAnsi" w:cstheme="minorHAnsi"/>
          <w:sz w:val="28"/>
          <w:szCs w:val="28"/>
        </w:rPr>
        <w:t xml:space="preserve">zlá,  </w:t>
      </w:r>
      <w:r w:rsidR="004B769B" w:rsidRPr="001A16A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hezká x ošklivá…</w:t>
      </w:r>
    </w:p>
    <w:p w14:paraId="738A1AD6" w14:textId="73AE7988" w:rsidR="009A45EE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Zahrajeme si hru „Najdi pavouky“</w:t>
      </w:r>
    </w:p>
    <w:p w14:paraId="2DB67860" w14:textId="790FAC21" w:rsidR="00A57BA1" w:rsidRPr="001A16AC" w:rsidRDefault="009A45EE" w:rsidP="001A16AC">
      <w:pPr>
        <w:pStyle w:val="Standarduser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V</w:t>
      </w:r>
      <w:r w:rsidR="00A57BA1" w:rsidRPr="001A16AC">
        <w:rPr>
          <w:rFonts w:asciiTheme="minorHAnsi" w:hAnsiTheme="minorHAnsi" w:cstheme="minorHAnsi"/>
          <w:sz w:val="28"/>
          <w:szCs w:val="28"/>
        </w:rPr>
        <w:t> </w:t>
      </w:r>
      <w:r w:rsidR="00E050E9" w:rsidRPr="001A16AC">
        <w:rPr>
          <w:rFonts w:asciiTheme="minorHAnsi" w:hAnsiTheme="minorHAnsi" w:cstheme="minorHAnsi"/>
          <w:sz w:val="28"/>
          <w:szCs w:val="28"/>
        </w:rPr>
        <w:t>pondělí</w:t>
      </w:r>
      <w:r w:rsidR="00A57BA1" w:rsidRPr="001A16AC">
        <w:rPr>
          <w:rFonts w:asciiTheme="minorHAnsi" w:hAnsiTheme="minorHAnsi" w:cstheme="minorHAnsi"/>
          <w:sz w:val="28"/>
          <w:szCs w:val="28"/>
        </w:rPr>
        <w:t xml:space="preserve"> proběhne pravidelné plavání</w:t>
      </w:r>
      <w:r w:rsidRPr="001A16AC">
        <w:rPr>
          <w:rFonts w:asciiTheme="minorHAnsi" w:hAnsiTheme="minorHAnsi" w:cstheme="minorHAnsi"/>
          <w:sz w:val="28"/>
          <w:szCs w:val="28"/>
        </w:rPr>
        <w:t>.</w:t>
      </w:r>
      <w:r w:rsidR="00A57BA1" w:rsidRPr="001A16A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0D79C2B" w14:textId="0205FC1B" w:rsidR="00FE466D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V</w:t>
      </w:r>
      <w:r w:rsidR="00FE466D" w:rsidRPr="001A16AC">
        <w:rPr>
          <w:rFonts w:asciiTheme="minorHAnsi" w:hAnsiTheme="minorHAnsi" w:cstheme="minorHAnsi"/>
          <w:sz w:val="28"/>
          <w:szCs w:val="28"/>
        </w:rPr>
        <w:t xml:space="preserve"> úterý si s dětmi uděláme </w:t>
      </w:r>
      <w:r w:rsidR="00FE466D" w:rsidRPr="001A16AC">
        <w:rPr>
          <w:rFonts w:asciiTheme="minorHAnsi" w:hAnsiTheme="minorHAnsi" w:cstheme="minorHAnsi"/>
          <w:b/>
          <w:bCs/>
          <w:sz w:val="28"/>
          <w:szCs w:val="28"/>
        </w:rPr>
        <w:t>ČARODĚJNICKÝ DEN</w:t>
      </w:r>
      <w:r w:rsidR="00FE466D" w:rsidRPr="001A16AC">
        <w:rPr>
          <w:rFonts w:asciiTheme="minorHAnsi" w:hAnsiTheme="minorHAnsi" w:cstheme="minorHAnsi"/>
          <w:sz w:val="28"/>
          <w:szCs w:val="28"/>
        </w:rPr>
        <w:t xml:space="preserve"> – děti mohou do školky přijít v</w:t>
      </w:r>
      <w:r w:rsidRPr="001A16AC">
        <w:rPr>
          <w:rFonts w:asciiTheme="minorHAnsi" w:hAnsiTheme="minorHAnsi" w:cstheme="minorHAnsi"/>
          <w:sz w:val="28"/>
          <w:szCs w:val="28"/>
        </w:rPr>
        <w:t> </w:t>
      </w:r>
      <w:r w:rsidR="00FE466D" w:rsidRPr="001A16AC">
        <w:rPr>
          <w:rFonts w:asciiTheme="minorHAnsi" w:hAnsiTheme="minorHAnsi" w:cstheme="minorHAnsi"/>
          <w:sz w:val="28"/>
          <w:szCs w:val="28"/>
        </w:rPr>
        <w:t>kostýmu</w:t>
      </w:r>
      <w:r w:rsidRPr="001A16AC">
        <w:rPr>
          <w:rFonts w:asciiTheme="minorHAnsi" w:hAnsiTheme="minorHAnsi" w:cstheme="minorHAnsi"/>
          <w:sz w:val="28"/>
          <w:szCs w:val="28"/>
        </w:rPr>
        <w:t>, budeme plnit čarodějnické úkoly.</w:t>
      </w:r>
    </w:p>
    <w:p w14:paraId="5413745D" w14:textId="761F3FE8" w:rsidR="00E050E9" w:rsidRPr="001A16AC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V</w:t>
      </w:r>
      <w:r w:rsidR="00366382" w:rsidRPr="001A16AC">
        <w:rPr>
          <w:rFonts w:asciiTheme="minorHAnsi" w:hAnsiTheme="minorHAnsi" w:cstheme="minorHAnsi"/>
          <w:sz w:val="28"/>
          <w:szCs w:val="28"/>
        </w:rPr>
        <w:t xml:space="preserve"> úterý </w:t>
      </w:r>
      <w:r w:rsidR="004D248D" w:rsidRPr="001A16AC">
        <w:rPr>
          <w:rFonts w:asciiTheme="minorHAnsi" w:hAnsiTheme="minorHAnsi" w:cstheme="minorHAnsi"/>
          <w:sz w:val="28"/>
          <w:szCs w:val="28"/>
        </w:rPr>
        <w:t xml:space="preserve">bude </w:t>
      </w:r>
      <w:r w:rsidR="00FE466D" w:rsidRPr="001A16AC">
        <w:rPr>
          <w:rFonts w:asciiTheme="minorHAnsi" w:hAnsiTheme="minorHAnsi" w:cstheme="minorHAnsi"/>
          <w:sz w:val="28"/>
          <w:szCs w:val="28"/>
        </w:rPr>
        <w:t>probíhat</w:t>
      </w:r>
      <w:r w:rsidR="004D248D" w:rsidRPr="001A16AC">
        <w:rPr>
          <w:rFonts w:asciiTheme="minorHAnsi" w:hAnsiTheme="minorHAnsi" w:cstheme="minorHAnsi"/>
          <w:sz w:val="28"/>
          <w:szCs w:val="28"/>
        </w:rPr>
        <w:t xml:space="preserve"> </w:t>
      </w:r>
      <w:r w:rsidRPr="001A16AC">
        <w:rPr>
          <w:rFonts w:asciiTheme="minorHAnsi" w:hAnsiTheme="minorHAnsi" w:cstheme="minorHAnsi"/>
          <w:sz w:val="28"/>
          <w:szCs w:val="28"/>
        </w:rPr>
        <w:t xml:space="preserve">i </w:t>
      </w:r>
      <w:r w:rsidR="004D248D" w:rsidRPr="001A16AC">
        <w:rPr>
          <w:rFonts w:asciiTheme="minorHAnsi" w:hAnsiTheme="minorHAnsi" w:cstheme="minorHAnsi"/>
          <w:sz w:val="28"/>
          <w:szCs w:val="28"/>
        </w:rPr>
        <w:t>kurz</w:t>
      </w:r>
      <w:r w:rsidR="00170855" w:rsidRPr="001A16AC">
        <w:rPr>
          <w:rFonts w:asciiTheme="minorHAnsi" w:hAnsiTheme="minorHAnsi" w:cstheme="minorHAnsi"/>
          <w:sz w:val="28"/>
          <w:szCs w:val="28"/>
        </w:rPr>
        <w:t xml:space="preserve"> pro předškoláky</w:t>
      </w:r>
      <w:r w:rsidR="004D248D" w:rsidRPr="001A16AC">
        <w:rPr>
          <w:rFonts w:asciiTheme="minorHAnsi" w:hAnsiTheme="minorHAnsi" w:cstheme="minorHAnsi"/>
          <w:sz w:val="28"/>
          <w:szCs w:val="28"/>
        </w:rPr>
        <w:t xml:space="preserve"> „Učíme se ve</w:t>
      </w:r>
      <w:r w:rsidRPr="001A16AC">
        <w:rPr>
          <w:rFonts w:asciiTheme="minorHAnsi" w:hAnsiTheme="minorHAnsi" w:cstheme="minorHAnsi"/>
          <w:sz w:val="28"/>
          <w:szCs w:val="28"/>
        </w:rPr>
        <w:t xml:space="preserve"> škole</w:t>
      </w:r>
      <w:r w:rsidR="004D248D" w:rsidRPr="001A16AC">
        <w:rPr>
          <w:rFonts w:asciiTheme="minorHAnsi" w:hAnsiTheme="minorHAnsi" w:cstheme="minorHAnsi"/>
          <w:sz w:val="28"/>
          <w:szCs w:val="28"/>
        </w:rPr>
        <w:t>“, který bude probíhat v čase od 12.45 – 13.30 hodin</w:t>
      </w:r>
      <w:r w:rsidRPr="001A16AC">
        <w:rPr>
          <w:rFonts w:asciiTheme="minorHAnsi" w:hAnsiTheme="minorHAnsi" w:cstheme="minorHAnsi"/>
          <w:sz w:val="28"/>
          <w:szCs w:val="28"/>
        </w:rPr>
        <w:t>.</w:t>
      </w:r>
    </w:p>
    <w:p w14:paraId="6DEE2B0A" w14:textId="7B052C4C" w:rsidR="00FE466D" w:rsidRDefault="009A45EE" w:rsidP="001A16AC">
      <w:pPr>
        <w:pStyle w:val="Standarduser"/>
        <w:numPr>
          <w:ilvl w:val="0"/>
          <w:numId w:val="35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V</w:t>
      </w:r>
      <w:r w:rsidR="00FE466D" w:rsidRPr="001A16AC">
        <w:rPr>
          <w:rFonts w:asciiTheme="minorHAnsi" w:hAnsiTheme="minorHAnsi" w:cstheme="minorHAnsi"/>
          <w:sz w:val="28"/>
          <w:szCs w:val="28"/>
        </w:rPr>
        <w:t>e čtvrtek bude probíhat pravidelný předškolní kurz Maxík.</w:t>
      </w:r>
    </w:p>
    <w:p w14:paraId="081AA28B" w14:textId="77777777" w:rsidR="001C479A" w:rsidRDefault="001C479A" w:rsidP="001C479A">
      <w:pPr>
        <w:pStyle w:val="Standarduser"/>
        <w:spacing w:after="100" w:afterAutospacing="1" w:line="360" w:lineRule="auto"/>
        <w:ind w:left="720"/>
        <w:rPr>
          <w:rFonts w:asciiTheme="minorHAnsi" w:hAnsiTheme="minorHAnsi" w:cstheme="minorHAnsi"/>
          <w:sz w:val="28"/>
          <w:szCs w:val="28"/>
        </w:rPr>
      </w:pPr>
    </w:p>
    <w:p w14:paraId="3D852233" w14:textId="639C5BA0" w:rsidR="009A45EE" w:rsidRPr="001A16AC" w:rsidRDefault="00B43AC4" w:rsidP="008C0512">
      <w:pPr>
        <w:pStyle w:val="Standarduser"/>
        <w:numPr>
          <w:ilvl w:val="0"/>
          <w:numId w:val="35"/>
        </w:numPr>
        <w:spacing w:after="100" w:afterAutospacing="1" w:line="276" w:lineRule="auto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lastRenderedPageBreak/>
        <w:t>Básnička</w:t>
      </w:r>
      <w:r w:rsidR="004838A4" w:rsidRPr="001A16AC">
        <w:rPr>
          <w:rFonts w:asciiTheme="minorHAnsi" w:hAnsiTheme="minorHAnsi" w:cstheme="minorHAnsi"/>
          <w:sz w:val="28"/>
          <w:szCs w:val="28"/>
        </w:rPr>
        <w:t xml:space="preserve">:     </w:t>
      </w:r>
      <w:r w:rsidR="009A45EE" w:rsidRPr="001A16AC">
        <w:rPr>
          <w:rFonts w:asciiTheme="minorHAnsi" w:hAnsiTheme="minorHAnsi" w:cstheme="minorHAnsi"/>
          <w:sz w:val="28"/>
          <w:szCs w:val="28"/>
        </w:rPr>
        <w:tab/>
      </w:r>
      <w:r w:rsidR="009A45EE" w:rsidRPr="001A16AC">
        <w:rPr>
          <w:rFonts w:asciiTheme="minorHAnsi" w:hAnsiTheme="minorHAnsi" w:cstheme="minorHAnsi"/>
          <w:sz w:val="28"/>
          <w:szCs w:val="28"/>
        </w:rPr>
        <w:tab/>
      </w:r>
    </w:p>
    <w:p w14:paraId="053AD835" w14:textId="51BC1366" w:rsidR="009A45EE" w:rsidRPr="001A16AC" w:rsidRDefault="001A16AC" w:rsidP="001A16AC">
      <w:pPr>
        <w:pStyle w:val="Standarduser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Čáry máry fuk,</w:t>
      </w:r>
    </w:p>
    <w:p w14:paraId="555EE547" w14:textId="2382BAD9" w:rsidR="001A16AC" w:rsidRPr="001A16AC" w:rsidRDefault="001A16AC" w:rsidP="001A16AC">
      <w:pPr>
        <w:pStyle w:val="Standarduser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z netopýra zub.</w:t>
      </w:r>
    </w:p>
    <w:p w14:paraId="6E4600EE" w14:textId="78C2C60C" w:rsidR="001A16AC" w:rsidRPr="001A16AC" w:rsidRDefault="001A16AC" w:rsidP="001A16AC">
      <w:pPr>
        <w:pStyle w:val="Standarduser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Čáry máry u chalupy,</w:t>
      </w:r>
    </w:p>
    <w:p w14:paraId="763CB6C8" w14:textId="5C50446C" w:rsidR="001A16AC" w:rsidRPr="001A16AC" w:rsidRDefault="001A16AC" w:rsidP="001A16AC">
      <w:pPr>
        <w:pStyle w:val="Standarduser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z myši už mám čtyři chlupy.</w:t>
      </w:r>
    </w:p>
    <w:p w14:paraId="0FAE2291" w14:textId="675A7988" w:rsidR="001A16AC" w:rsidRPr="001A16AC" w:rsidRDefault="001A16AC" w:rsidP="001A16AC">
      <w:pPr>
        <w:pStyle w:val="Standarduser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Až se všechno uvaří,</w:t>
      </w:r>
    </w:p>
    <w:p w14:paraId="20B56B1E" w14:textId="3D705079" w:rsidR="001A16AC" w:rsidRPr="001A16AC" w:rsidRDefault="001A16AC" w:rsidP="001A16AC">
      <w:pPr>
        <w:pStyle w:val="Standarduser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A16AC">
        <w:rPr>
          <w:rFonts w:asciiTheme="minorHAnsi" w:hAnsiTheme="minorHAnsi" w:cstheme="minorHAnsi"/>
          <w:sz w:val="28"/>
          <w:szCs w:val="28"/>
        </w:rPr>
        <w:t>lektvar se nám podaří.</w:t>
      </w:r>
    </w:p>
    <w:p w14:paraId="38A7CE9B" w14:textId="77777777" w:rsidR="009A45EE" w:rsidRDefault="009A45EE" w:rsidP="009A45EE">
      <w:pPr>
        <w:pStyle w:val="Odstavecseseznamem"/>
        <w:rPr>
          <w:rFonts w:asciiTheme="minorHAnsi" w:hAnsiTheme="minorHAnsi" w:cstheme="minorHAnsi"/>
          <w:sz w:val="30"/>
          <w:szCs w:val="30"/>
        </w:rPr>
      </w:pPr>
    </w:p>
    <w:p w14:paraId="12FAC016" w14:textId="77777777" w:rsidR="009A45EE" w:rsidRDefault="009A45EE" w:rsidP="009A45EE">
      <w:pPr>
        <w:pStyle w:val="Standarduser"/>
        <w:spacing w:after="100" w:afterAutospacing="1" w:line="276" w:lineRule="auto"/>
        <w:ind w:left="720"/>
        <w:rPr>
          <w:rFonts w:asciiTheme="minorHAnsi" w:hAnsiTheme="minorHAnsi" w:cstheme="minorHAnsi"/>
          <w:sz w:val="30"/>
          <w:szCs w:val="30"/>
        </w:rPr>
      </w:pPr>
    </w:p>
    <w:p w14:paraId="759636C3" w14:textId="7D1DA4E0" w:rsidR="00CE4C86" w:rsidRPr="00DC16E2" w:rsidRDefault="00DC16E2" w:rsidP="00DC16E2">
      <w:pPr>
        <w:pStyle w:val="Standarduser"/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noProof/>
          <w:sz w:val="30"/>
          <w:szCs w:val="30"/>
          <w:u w:val="single"/>
        </w:rPr>
        <w:drawing>
          <wp:inline distT="0" distB="0" distL="0" distR="0" wp14:anchorId="2B72E9C3" wp14:editId="1C89AA41">
            <wp:extent cx="2792223" cy="2664693"/>
            <wp:effectExtent l="0" t="0" r="8255" b="2540"/>
            <wp:docPr id="108277280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7"/>
                    <a:stretch/>
                  </pic:blipFill>
                  <pic:spPr bwMode="auto">
                    <a:xfrm>
                      <a:off x="0" y="0"/>
                      <a:ext cx="2825069" cy="269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4C86" w:rsidRPr="00DC16E2">
      <w:headerReference w:type="default" r:id="rId9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C211" w14:textId="77777777" w:rsidR="00B93FBE" w:rsidRDefault="00B93FBE">
      <w:pPr>
        <w:rPr>
          <w:rFonts w:hint="eastAsia"/>
        </w:rPr>
      </w:pPr>
      <w:r>
        <w:separator/>
      </w:r>
    </w:p>
  </w:endnote>
  <w:endnote w:type="continuationSeparator" w:id="0">
    <w:p w14:paraId="05796065" w14:textId="77777777" w:rsidR="00B93FBE" w:rsidRDefault="00B93F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B8F7E" w14:textId="77777777" w:rsidR="00B93FBE" w:rsidRDefault="00B93F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34D416" w14:textId="77777777" w:rsidR="00B93FBE" w:rsidRDefault="00B93F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BB15" w14:textId="7CB0B19F" w:rsidR="00B43AC4" w:rsidRDefault="00B43AC4">
    <w:pPr>
      <w:pStyle w:val="Zhlav"/>
      <w:rPr>
        <w:rFonts w:hint="eastAsia"/>
      </w:rPr>
    </w:pPr>
    <w:r w:rsidRPr="00C80834">
      <w:rPr>
        <w:rFonts w:hint="eastAsia"/>
        <w:noProof/>
      </w:rPr>
      <w:drawing>
        <wp:inline distT="0" distB="0" distL="0" distR="0" wp14:anchorId="219B0C96" wp14:editId="543E98A7">
          <wp:extent cx="5761355" cy="18605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E88"/>
    <w:multiLevelType w:val="multilevel"/>
    <w:tmpl w:val="0CB26C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F103A"/>
    <w:multiLevelType w:val="multilevel"/>
    <w:tmpl w:val="683668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6061B5"/>
    <w:multiLevelType w:val="multilevel"/>
    <w:tmpl w:val="62D4D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FF626F"/>
    <w:multiLevelType w:val="multilevel"/>
    <w:tmpl w:val="1D8E30C4"/>
    <w:styleLink w:val="WWNum29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5A4AA8"/>
    <w:multiLevelType w:val="multilevel"/>
    <w:tmpl w:val="A3709E5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3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930CFC"/>
    <w:multiLevelType w:val="multilevel"/>
    <w:tmpl w:val="93B61A2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D83092"/>
    <w:multiLevelType w:val="hybridMultilevel"/>
    <w:tmpl w:val="A1F0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2EE6"/>
    <w:multiLevelType w:val="multilevel"/>
    <w:tmpl w:val="C32AC26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D207BA"/>
    <w:multiLevelType w:val="multilevel"/>
    <w:tmpl w:val="16201BD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E05159"/>
    <w:multiLevelType w:val="multilevel"/>
    <w:tmpl w:val="F26485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D25352"/>
    <w:multiLevelType w:val="multilevel"/>
    <w:tmpl w:val="7DD0276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84B0F2C"/>
    <w:multiLevelType w:val="hybridMultilevel"/>
    <w:tmpl w:val="8B667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7BAF"/>
    <w:multiLevelType w:val="multilevel"/>
    <w:tmpl w:val="92D46B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AC21180"/>
    <w:multiLevelType w:val="multilevel"/>
    <w:tmpl w:val="08B4650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5095C3F"/>
    <w:multiLevelType w:val="multilevel"/>
    <w:tmpl w:val="594AC45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86B2A1B"/>
    <w:multiLevelType w:val="multilevel"/>
    <w:tmpl w:val="F7ECD028"/>
    <w:styleLink w:val="WWNum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077C36"/>
    <w:multiLevelType w:val="hybridMultilevel"/>
    <w:tmpl w:val="1788F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4951"/>
    <w:multiLevelType w:val="multilevel"/>
    <w:tmpl w:val="C49658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34D33FA"/>
    <w:multiLevelType w:val="multilevel"/>
    <w:tmpl w:val="8D40718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F14ABA"/>
    <w:multiLevelType w:val="multilevel"/>
    <w:tmpl w:val="04CA34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EA5A42"/>
    <w:multiLevelType w:val="multilevel"/>
    <w:tmpl w:val="DB52995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EAB3139"/>
    <w:multiLevelType w:val="multilevel"/>
    <w:tmpl w:val="132A7EF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06875C4"/>
    <w:multiLevelType w:val="multilevel"/>
    <w:tmpl w:val="463CC6D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0D07D27"/>
    <w:multiLevelType w:val="multilevel"/>
    <w:tmpl w:val="3FDC5F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2CB78CF"/>
    <w:multiLevelType w:val="multilevel"/>
    <w:tmpl w:val="C2D4AFD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30B67C0"/>
    <w:multiLevelType w:val="multilevel"/>
    <w:tmpl w:val="FBFA58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5BC3C6E"/>
    <w:multiLevelType w:val="multilevel"/>
    <w:tmpl w:val="280CC6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592487"/>
    <w:multiLevelType w:val="multilevel"/>
    <w:tmpl w:val="29E6D19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95B1A09"/>
    <w:multiLevelType w:val="multilevel"/>
    <w:tmpl w:val="2398DF6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0BA5C37"/>
    <w:multiLevelType w:val="multilevel"/>
    <w:tmpl w:val="0DEA4F9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752E355A"/>
    <w:multiLevelType w:val="multilevel"/>
    <w:tmpl w:val="FE9A073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91F7433"/>
    <w:multiLevelType w:val="multilevel"/>
    <w:tmpl w:val="5718960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A387E05"/>
    <w:multiLevelType w:val="multilevel"/>
    <w:tmpl w:val="B8147B1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D200F4"/>
    <w:multiLevelType w:val="multilevel"/>
    <w:tmpl w:val="969C4B6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D2301F6"/>
    <w:multiLevelType w:val="multilevel"/>
    <w:tmpl w:val="D83E40B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47880056">
    <w:abstractNumId w:val="29"/>
  </w:num>
  <w:num w:numId="2" w16cid:durableId="503783475">
    <w:abstractNumId w:val="0"/>
  </w:num>
  <w:num w:numId="3" w16cid:durableId="1503668736">
    <w:abstractNumId w:val="17"/>
  </w:num>
  <w:num w:numId="4" w16cid:durableId="788822387">
    <w:abstractNumId w:val="9"/>
  </w:num>
  <w:num w:numId="5" w16cid:durableId="1424954156">
    <w:abstractNumId w:val="2"/>
  </w:num>
  <w:num w:numId="6" w16cid:durableId="293370883">
    <w:abstractNumId w:val="25"/>
  </w:num>
  <w:num w:numId="7" w16cid:durableId="2026209148">
    <w:abstractNumId w:val="27"/>
  </w:num>
  <w:num w:numId="8" w16cid:durableId="1137064043">
    <w:abstractNumId w:val="23"/>
  </w:num>
  <w:num w:numId="9" w16cid:durableId="1579827080">
    <w:abstractNumId w:val="8"/>
  </w:num>
  <w:num w:numId="10" w16cid:durableId="500698816">
    <w:abstractNumId w:val="18"/>
  </w:num>
  <w:num w:numId="11" w16cid:durableId="475537753">
    <w:abstractNumId w:val="21"/>
  </w:num>
  <w:num w:numId="12" w16cid:durableId="1651329552">
    <w:abstractNumId w:val="12"/>
  </w:num>
  <w:num w:numId="13" w16cid:durableId="22246564">
    <w:abstractNumId w:val="1"/>
  </w:num>
  <w:num w:numId="14" w16cid:durableId="885794286">
    <w:abstractNumId w:val="26"/>
  </w:num>
  <w:num w:numId="15" w16cid:durableId="583611038">
    <w:abstractNumId w:val="19"/>
  </w:num>
  <w:num w:numId="16" w16cid:durableId="52046743">
    <w:abstractNumId w:val="24"/>
  </w:num>
  <w:num w:numId="17" w16cid:durableId="634918987">
    <w:abstractNumId w:val="5"/>
  </w:num>
  <w:num w:numId="18" w16cid:durableId="161433213">
    <w:abstractNumId w:val="32"/>
  </w:num>
  <w:num w:numId="19" w16cid:durableId="525948199">
    <w:abstractNumId w:val="31"/>
  </w:num>
  <w:num w:numId="20" w16cid:durableId="516045244">
    <w:abstractNumId w:val="30"/>
  </w:num>
  <w:num w:numId="21" w16cid:durableId="766535925">
    <w:abstractNumId w:val="22"/>
  </w:num>
  <w:num w:numId="22" w16cid:durableId="595016825">
    <w:abstractNumId w:val="13"/>
  </w:num>
  <w:num w:numId="23" w16cid:durableId="381098122">
    <w:abstractNumId w:val="33"/>
  </w:num>
  <w:num w:numId="24" w16cid:durableId="631911869">
    <w:abstractNumId w:val="14"/>
  </w:num>
  <w:num w:numId="25" w16cid:durableId="2138257964">
    <w:abstractNumId w:val="20"/>
  </w:num>
  <w:num w:numId="26" w16cid:durableId="1948534848">
    <w:abstractNumId w:val="28"/>
  </w:num>
  <w:num w:numId="27" w16cid:durableId="1923443991">
    <w:abstractNumId w:val="34"/>
  </w:num>
  <w:num w:numId="28" w16cid:durableId="1059209415">
    <w:abstractNumId w:val="10"/>
  </w:num>
  <w:num w:numId="29" w16cid:durableId="1047412853">
    <w:abstractNumId w:val="15"/>
  </w:num>
  <w:num w:numId="30" w16cid:durableId="540634934">
    <w:abstractNumId w:val="3"/>
  </w:num>
  <w:num w:numId="31" w16cid:durableId="1677423100">
    <w:abstractNumId w:val="7"/>
  </w:num>
  <w:num w:numId="32" w16cid:durableId="69694257">
    <w:abstractNumId w:val="4"/>
  </w:num>
  <w:num w:numId="33" w16cid:durableId="1221598682">
    <w:abstractNumId w:val="15"/>
  </w:num>
  <w:num w:numId="34" w16cid:durableId="929047319">
    <w:abstractNumId w:val="6"/>
  </w:num>
  <w:num w:numId="35" w16cid:durableId="816147165">
    <w:abstractNumId w:val="16"/>
  </w:num>
  <w:num w:numId="36" w16cid:durableId="1324310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DD"/>
    <w:rsid w:val="00043B78"/>
    <w:rsid w:val="00060039"/>
    <w:rsid w:val="00125EDE"/>
    <w:rsid w:val="001364FC"/>
    <w:rsid w:val="00137A2E"/>
    <w:rsid w:val="00170855"/>
    <w:rsid w:val="001718F5"/>
    <w:rsid w:val="001A01FF"/>
    <w:rsid w:val="001A16AC"/>
    <w:rsid w:val="001C479A"/>
    <w:rsid w:val="001D1F2C"/>
    <w:rsid w:val="001F5BB2"/>
    <w:rsid w:val="002A092F"/>
    <w:rsid w:val="002D4326"/>
    <w:rsid w:val="002E26A7"/>
    <w:rsid w:val="00366382"/>
    <w:rsid w:val="00380AF4"/>
    <w:rsid w:val="003A278F"/>
    <w:rsid w:val="003A29E3"/>
    <w:rsid w:val="003A483F"/>
    <w:rsid w:val="003D0DE1"/>
    <w:rsid w:val="003D788F"/>
    <w:rsid w:val="003E011B"/>
    <w:rsid w:val="003E5DF7"/>
    <w:rsid w:val="003F7B25"/>
    <w:rsid w:val="00454EF8"/>
    <w:rsid w:val="00460717"/>
    <w:rsid w:val="00472BAF"/>
    <w:rsid w:val="00473D63"/>
    <w:rsid w:val="004838A4"/>
    <w:rsid w:val="00491954"/>
    <w:rsid w:val="004A3BB7"/>
    <w:rsid w:val="004A62BA"/>
    <w:rsid w:val="004B0C32"/>
    <w:rsid w:val="004B769B"/>
    <w:rsid w:val="004D248D"/>
    <w:rsid w:val="00502F06"/>
    <w:rsid w:val="00513CD3"/>
    <w:rsid w:val="00570066"/>
    <w:rsid w:val="00573B90"/>
    <w:rsid w:val="005755E2"/>
    <w:rsid w:val="005D0F6B"/>
    <w:rsid w:val="005F558A"/>
    <w:rsid w:val="00635958"/>
    <w:rsid w:val="0064067B"/>
    <w:rsid w:val="00644DC9"/>
    <w:rsid w:val="006759D1"/>
    <w:rsid w:val="00681DC7"/>
    <w:rsid w:val="00693CFB"/>
    <w:rsid w:val="006B1CA8"/>
    <w:rsid w:val="006D7417"/>
    <w:rsid w:val="006E67C6"/>
    <w:rsid w:val="00721A16"/>
    <w:rsid w:val="00762FB6"/>
    <w:rsid w:val="00774B17"/>
    <w:rsid w:val="007B7C99"/>
    <w:rsid w:val="007D4360"/>
    <w:rsid w:val="007E06B7"/>
    <w:rsid w:val="007F4C54"/>
    <w:rsid w:val="008569E7"/>
    <w:rsid w:val="00870DFE"/>
    <w:rsid w:val="008A35F7"/>
    <w:rsid w:val="008E4BB2"/>
    <w:rsid w:val="008E79C4"/>
    <w:rsid w:val="008F5C90"/>
    <w:rsid w:val="00910DF4"/>
    <w:rsid w:val="00915AFA"/>
    <w:rsid w:val="009305D2"/>
    <w:rsid w:val="00934760"/>
    <w:rsid w:val="00936F78"/>
    <w:rsid w:val="00986163"/>
    <w:rsid w:val="009A234C"/>
    <w:rsid w:val="009A45EE"/>
    <w:rsid w:val="009D1DDA"/>
    <w:rsid w:val="00A378C8"/>
    <w:rsid w:val="00A5762C"/>
    <w:rsid w:val="00A57BA1"/>
    <w:rsid w:val="00A861C7"/>
    <w:rsid w:val="00AC2AD1"/>
    <w:rsid w:val="00AD0436"/>
    <w:rsid w:val="00AD41A4"/>
    <w:rsid w:val="00B00677"/>
    <w:rsid w:val="00B00E12"/>
    <w:rsid w:val="00B17F72"/>
    <w:rsid w:val="00B25F5B"/>
    <w:rsid w:val="00B43AC4"/>
    <w:rsid w:val="00B61F10"/>
    <w:rsid w:val="00B84EE7"/>
    <w:rsid w:val="00B93FBE"/>
    <w:rsid w:val="00B97E04"/>
    <w:rsid w:val="00BB6BC6"/>
    <w:rsid w:val="00BC5AF3"/>
    <w:rsid w:val="00BC6B93"/>
    <w:rsid w:val="00C02ADD"/>
    <w:rsid w:val="00C056FC"/>
    <w:rsid w:val="00C0603A"/>
    <w:rsid w:val="00C154AF"/>
    <w:rsid w:val="00C26214"/>
    <w:rsid w:val="00CB188D"/>
    <w:rsid w:val="00CC4480"/>
    <w:rsid w:val="00CE4C86"/>
    <w:rsid w:val="00CE530D"/>
    <w:rsid w:val="00D00217"/>
    <w:rsid w:val="00D0258B"/>
    <w:rsid w:val="00D11EB6"/>
    <w:rsid w:val="00D629B9"/>
    <w:rsid w:val="00D86EEC"/>
    <w:rsid w:val="00D909D6"/>
    <w:rsid w:val="00DA2B21"/>
    <w:rsid w:val="00DB1D6E"/>
    <w:rsid w:val="00DC16E2"/>
    <w:rsid w:val="00DF0EFF"/>
    <w:rsid w:val="00DF1133"/>
    <w:rsid w:val="00E050E9"/>
    <w:rsid w:val="00E12A83"/>
    <w:rsid w:val="00E23D9A"/>
    <w:rsid w:val="00E33F6A"/>
    <w:rsid w:val="00E43C62"/>
    <w:rsid w:val="00E67191"/>
    <w:rsid w:val="00E74C96"/>
    <w:rsid w:val="00EC294D"/>
    <w:rsid w:val="00F37159"/>
    <w:rsid w:val="00F511C4"/>
    <w:rsid w:val="00F65115"/>
    <w:rsid w:val="00F65AC8"/>
    <w:rsid w:val="00FB6EB1"/>
    <w:rsid w:val="00FD10A0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528"/>
  <w15:docId w15:val="{78D9AB2F-A2F8-4788-9B62-35BC6C5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Titulek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Zhlav">
    <w:name w:val="head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Standarduser"/>
    <w:pPr>
      <w:ind w:left="720"/>
    </w:pPr>
    <w:rPr>
      <w:rFonts w:cs="Mangal"/>
      <w:szCs w:val="21"/>
    </w:rPr>
  </w:style>
  <w:style w:type="paragraph" w:styleId="Textbubliny">
    <w:name w:val="Balloon Text"/>
    <w:basedOn w:val="Standarduser"/>
    <w:rPr>
      <w:rFonts w:ascii="Segoe UI" w:eastAsia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Mangal"/>
      <w:sz w:val="18"/>
      <w:szCs w:val="16"/>
    </w:rPr>
  </w:style>
  <w:style w:type="character" w:customStyle="1" w:styleId="Internetlinkuser">
    <w:name w:val="Internet link (user)"/>
    <w:basedOn w:val="Standardnpsmoodstavce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NSimSun" w:cs="Calibri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  <w:b/>
      <w:sz w:val="3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Calibri" w:eastAsia="Calibri" w:hAnsi="Calibri" w:cs="Calibri"/>
      <w:sz w:val="30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paragraph" w:styleId="Normlnweb">
    <w:name w:val="Normal (Web)"/>
    <w:basedOn w:val="Normln"/>
    <w:uiPriority w:val="99"/>
    <w:semiHidden/>
    <w:unhideWhenUsed/>
    <w:rsid w:val="00910D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8569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Mayerová</dc:creator>
  <cp:lastModifiedBy>Lucie Mayerová</cp:lastModifiedBy>
  <cp:revision>5</cp:revision>
  <cp:lastPrinted>2022-04-25T04:57:00Z</cp:lastPrinted>
  <dcterms:created xsi:type="dcterms:W3CDTF">2024-04-25T17:57:00Z</dcterms:created>
  <dcterms:modified xsi:type="dcterms:W3CDTF">2024-04-26T16:57:00Z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Veřejné</vt:lpwstr>
  </property>
</Properties>
</file>