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6"/>
          <w:szCs w:val="27"/>
          <w:lang w:eastAsia="cs-CZ"/>
        </w:rPr>
      </w:pPr>
      <w:bookmarkStart w:id="0" w:name="_GoBack"/>
      <w:r w:rsidRPr="002E1B84">
        <w:rPr>
          <w:rFonts w:ascii="Segoe UI" w:eastAsia="Times New Roman" w:hAnsi="Segoe UI" w:cs="Segoe UI"/>
          <w:b/>
          <w:color w:val="000000"/>
          <w:sz w:val="36"/>
          <w:szCs w:val="27"/>
          <w:lang w:eastAsia="cs-CZ"/>
        </w:rPr>
        <w:t>KATEGORIE „B“</w:t>
      </w:r>
    </w:p>
    <w:bookmarkEnd w:id="0"/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Čelákovice, Kostelní 457, příspěvková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organizaceStouni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43752047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Zeleneč, okres Praha -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východFC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Ptáčata Zeleneč • IČ: 71004637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3.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Základní umělecká škola Líbeznice, příspěvková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organizaceZŠ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a ZUŠ Líbeznice - 4-5 • IČ: 00875911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4.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Stará Boleslav, Brandýs nad Labem - Stará Boleslav, Jungmannova 164, okres Praha -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východZŠ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Stará Boleslav • IČ: 75033330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5.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Palachova Brandýs n. </w:t>
      </w:r>
      <w:proofErr w:type="gram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L.3.</w:t>
      </w:r>
      <w:proofErr w:type="gram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Brandýs • IČ: 43750869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6.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Svazková škola Panská pole, základní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školaPanská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pole 2 • IČ: 06099581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7.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Základní škola Na Výsluní, Brandýs nad Labem - Stará Boleslav, Kostelecká 1750, okres Praha-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východZŠ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Na Výsluní • IČ: 75034549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8.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Základní škola Čelákovice, J. A. Komenského 414, příspěvková organizace1. Čelákovice • IČ: 00876275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10.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ZŠ a MŠ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NehvizdyNehvizdy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75030365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11.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mateřská škola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DřísyZŠ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a MŠ Dřísy • IČ: 65601939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12.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ZŠ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ŠestajoviceŠestajovice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75031515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13.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mateřská škola Klecany, okres Praha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východTygři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75033852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14.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bratří Fričů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OndřejovOndřejov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07399791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15.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lastRenderedPageBreak/>
        <w:t xml:space="preserve">Základní škola Škvorec, okres Praha -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východZŠŠkvoři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B • IČ: 70996768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16.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gymnázium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NavisAC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NAVIS • IČ: 71341005</w:t>
      </w:r>
    </w:p>
    <w:p w:rsidR="00537EB5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17.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>ZŠ Jirny, IČ:75031825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proofErr w:type="gramStart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18.-19</w:t>
      </w:r>
      <w:proofErr w:type="gramEnd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>OPEN GATE – gymnázium a základní škola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>ZŠ Kostelec nad Černými lesy, IČ: 61883328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20.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>ZŠ a MŠ Radonice, IČ: 70989702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21.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 xml:space="preserve">ZŠ a MŠ Husinec-Řež, </w:t>
      </w:r>
      <w:proofErr w:type="spellStart"/>
      <w:proofErr w:type="gramStart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p.o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.</w:t>
      </w:r>
      <w:proofErr w:type="gramEnd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, IČ: 70991073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22.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 xml:space="preserve">ZŠ </w:t>
      </w:r>
      <w:proofErr w:type="spellStart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ZáŠkola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, s.r.o., IČ: 05999111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23. místo</w:t>
      </w:r>
    </w:p>
    <w:p w:rsidR="002E1B84" w:rsidRPr="002E1B84" w:rsidRDefault="002E1B84" w:rsidP="002E1B8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 xml:space="preserve">ZŠ Emila Kolbena, </w:t>
      </w:r>
      <w:proofErr w:type="spellStart"/>
      <w:proofErr w:type="gramStart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p.o</w:t>
      </w:r>
      <w:proofErr w:type="spellEnd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.</w:t>
      </w:r>
      <w:proofErr w:type="gramEnd"/>
      <w:r w:rsidRPr="002E1B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, IČ: 70941718</w:t>
      </w:r>
    </w:p>
    <w:sectPr w:rsidR="002E1B84" w:rsidRPr="002E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4"/>
    <w:rsid w:val="002E1B84"/>
    <w:rsid w:val="005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B149"/>
  <w15:chartTrackingRefBased/>
  <w15:docId w15:val="{85B8A262-3250-4B3B-A9B8-56B20EEB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gray-600">
    <w:name w:val="text-gray-600"/>
    <w:basedOn w:val="Standardnpsmoodstavce"/>
    <w:rsid w:val="002E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8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05584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35713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38021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02569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50672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14312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58689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36638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31520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55132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49718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81743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74364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4814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0589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27501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07964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70983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3629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87142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088343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30025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16468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57126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18478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04043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642026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6315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102155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Míchalová Andrea</dc:creator>
  <cp:keywords/>
  <dc:description/>
  <cp:lastModifiedBy>Míchalová Andrea</cp:lastModifiedBy>
  <cp:revision>1</cp:revision>
  <dcterms:created xsi:type="dcterms:W3CDTF">2023-05-05T11:11:00Z</dcterms:created>
  <dcterms:modified xsi:type="dcterms:W3CDTF">2023-05-05T11:18:00Z</dcterms:modified>
</cp:coreProperties>
</file>